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ba992c072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357c1a542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Brumbaugh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1b6f9dbcd4668" /><Relationship Type="http://schemas.openxmlformats.org/officeDocument/2006/relationships/numbering" Target="/word/numbering.xml" Id="R2809d3b5959b48e6" /><Relationship Type="http://schemas.openxmlformats.org/officeDocument/2006/relationships/settings" Target="/word/settings.xml" Id="Rbd68278ee9a2486e" /><Relationship Type="http://schemas.openxmlformats.org/officeDocument/2006/relationships/image" Target="/word/media/16f13923-a405-4b6f-ad9e-02fb3a2916c4.png" Id="R9af357c1a5424457" /></Relationships>
</file>