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249a1636e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400b854f2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Brummel,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8d552c1d14506" /><Relationship Type="http://schemas.openxmlformats.org/officeDocument/2006/relationships/numbering" Target="/word/numbering.xml" Id="Rdc3c34fa7eb24f15" /><Relationship Type="http://schemas.openxmlformats.org/officeDocument/2006/relationships/settings" Target="/word/settings.xml" Id="R401963d4f3cb424a" /><Relationship Type="http://schemas.openxmlformats.org/officeDocument/2006/relationships/image" Target="/word/media/1d770803-1cea-4f9a-b7a7-c777733051e2.png" Id="Reab400b854f2492b" /></Relationships>
</file>