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c32675d97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1aadd8dfb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Brunelda,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7bd8d64e74449" /><Relationship Type="http://schemas.openxmlformats.org/officeDocument/2006/relationships/numbering" Target="/word/numbering.xml" Id="Rbb09e95e84044c59" /><Relationship Type="http://schemas.openxmlformats.org/officeDocument/2006/relationships/settings" Target="/word/settings.xml" Id="R1468453f7f2f4dd7" /><Relationship Type="http://schemas.openxmlformats.org/officeDocument/2006/relationships/image" Target="/word/media/934758f5-289a-46ab-91f0-53a26bb5e8c8.png" Id="R8fb1aadd8dfb431f" /></Relationships>
</file>