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16859b540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3ca604218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a92cd3faa4a66" /><Relationship Type="http://schemas.openxmlformats.org/officeDocument/2006/relationships/numbering" Target="/word/numbering.xml" Id="Rce4f76106c244c8b" /><Relationship Type="http://schemas.openxmlformats.org/officeDocument/2006/relationships/settings" Target="/word/settings.xml" Id="Ra795f97243fe4509" /><Relationship Type="http://schemas.openxmlformats.org/officeDocument/2006/relationships/image" Target="/word/media/2f71246e-08e0-4ea7-b865-9e95b0132cdf.png" Id="Rf5f3ca604218498e" /></Relationships>
</file>