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d367333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a08d172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Brushwood,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d0177c81e453a" /><Relationship Type="http://schemas.openxmlformats.org/officeDocument/2006/relationships/numbering" Target="/word/numbering.xml" Id="Rbb21cedf904f4933" /><Relationship Type="http://schemas.openxmlformats.org/officeDocument/2006/relationships/settings" Target="/word/settings.xml" Id="R93e306041a334059" /><Relationship Type="http://schemas.openxmlformats.org/officeDocument/2006/relationships/image" Target="/word/media/55852cc6-bfcb-489e-aa77-136a9b98cb44.png" Id="R8a69a08d172b45d8" /></Relationships>
</file>