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32cb209b9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660e171b0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Bryantville,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2a02fc6114077" /><Relationship Type="http://schemas.openxmlformats.org/officeDocument/2006/relationships/numbering" Target="/word/numbering.xml" Id="R6c3a44f6761a4a91" /><Relationship Type="http://schemas.openxmlformats.org/officeDocument/2006/relationships/settings" Target="/word/settings.xml" Id="Rd49e7b70de6648fd" /><Relationship Type="http://schemas.openxmlformats.org/officeDocument/2006/relationships/image" Target="/word/media/b453d18d-2b0d-4a06-bafc-e076cb0da838.png" Id="Rcbf660e171b04744" /></Relationships>
</file>