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6be15b339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45e870b04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Bryceland,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2981f0f574920" /><Relationship Type="http://schemas.openxmlformats.org/officeDocument/2006/relationships/numbering" Target="/word/numbering.xml" Id="R5dad640eeae644ef" /><Relationship Type="http://schemas.openxmlformats.org/officeDocument/2006/relationships/settings" Target="/word/settings.xml" Id="R9b70411057e445e2" /><Relationship Type="http://schemas.openxmlformats.org/officeDocument/2006/relationships/image" Target="/word/media/61ca02af-be2a-4b1b-89b6-3fb0b355fe15.png" Id="Rf7945e870b044b4d" /></Relationships>
</file>