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2cf81cb2d1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89fa902c79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Bryson,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1497777f8c409c" /><Relationship Type="http://schemas.openxmlformats.org/officeDocument/2006/relationships/numbering" Target="/word/numbering.xml" Id="R965351a45c59478f" /><Relationship Type="http://schemas.openxmlformats.org/officeDocument/2006/relationships/settings" Target="/word/settings.xml" Id="Rbca015484f4d4fd2" /><Relationship Type="http://schemas.openxmlformats.org/officeDocument/2006/relationships/image" Target="/word/media/2dcff265-2615-4c3c-a7f0-42755e41e56e.png" Id="Rcc89fa902c794bb0" /></Relationships>
</file>