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a81d32fe0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ad871f43b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dcd87aa714248" /><Relationship Type="http://schemas.openxmlformats.org/officeDocument/2006/relationships/numbering" Target="/word/numbering.xml" Id="Rc979cdee07314ae3" /><Relationship Type="http://schemas.openxmlformats.org/officeDocument/2006/relationships/settings" Target="/word/settings.xml" Id="R7868909ed5444a51" /><Relationship Type="http://schemas.openxmlformats.org/officeDocument/2006/relationships/image" Target="/word/media/3b860bd0-bf04-46b7-be9a-1a9b177355ba.png" Id="R7c6ad871f43b4415" /></Relationships>
</file>