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297cb2a07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5ad073b10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 Grove,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a472345264b2e" /><Relationship Type="http://schemas.openxmlformats.org/officeDocument/2006/relationships/numbering" Target="/word/numbering.xml" Id="Rabc0d9f327284238" /><Relationship Type="http://schemas.openxmlformats.org/officeDocument/2006/relationships/settings" Target="/word/settings.xml" Id="R0468c8742c3849b9" /><Relationship Type="http://schemas.openxmlformats.org/officeDocument/2006/relationships/image" Target="/word/media/9c32663a-8235-466b-8871-966ff118f9ce.png" Id="Rf315ad073b104271" /></Relationships>
</file>