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c05717563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454c1b0cb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87d29fbbd4db8" /><Relationship Type="http://schemas.openxmlformats.org/officeDocument/2006/relationships/numbering" Target="/word/numbering.xml" Id="Re0313ce3ab8a4c15" /><Relationship Type="http://schemas.openxmlformats.org/officeDocument/2006/relationships/settings" Target="/word/settings.xml" Id="Rbc2d5652b9d04495" /><Relationship Type="http://schemas.openxmlformats.org/officeDocument/2006/relationships/image" Target="/word/media/f1b37624-1824-4acf-bd82-e1d102c7efe6.png" Id="R1c6454c1b0cb4dde" /></Relationships>
</file>