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885e89c94c4e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cd5a7dc27e44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Buckels Corner,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2d296c92fa43eb" /><Relationship Type="http://schemas.openxmlformats.org/officeDocument/2006/relationships/numbering" Target="/word/numbering.xml" Id="R8bc7c286c1634946" /><Relationship Type="http://schemas.openxmlformats.org/officeDocument/2006/relationships/settings" Target="/word/settings.xml" Id="R4ce7657535b04d60" /><Relationship Type="http://schemas.openxmlformats.org/officeDocument/2006/relationships/image" Target="/word/media/e4db023e-82b0-451d-ab43-60540016116f.png" Id="R15cd5a7dc27e44b7" /></Relationships>
</file>