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352a9057a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2cd0f6906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Buckeye Terrace,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b1212b6af4395" /><Relationship Type="http://schemas.openxmlformats.org/officeDocument/2006/relationships/numbering" Target="/word/numbering.xml" Id="R317a706164794728" /><Relationship Type="http://schemas.openxmlformats.org/officeDocument/2006/relationships/settings" Target="/word/settings.xml" Id="R013e32571dc34e2a" /><Relationship Type="http://schemas.openxmlformats.org/officeDocument/2006/relationships/image" Target="/word/media/0b96540e-4761-4eec-9054-5993bfab0a15.png" Id="R3332cd0f690646d1" /></Relationships>
</file>