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e442266fb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3aa22c22d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Buckhart,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e287909cb46ce" /><Relationship Type="http://schemas.openxmlformats.org/officeDocument/2006/relationships/numbering" Target="/word/numbering.xml" Id="Rca9b8bfaf24e4f76" /><Relationship Type="http://schemas.openxmlformats.org/officeDocument/2006/relationships/settings" Target="/word/settings.xml" Id="R0f8bb41a5c264dc4" /><Relationship Type="http://schemas.openxmlformats.org/officeDocument/2006/relationships/image" Target="/word/media/460df98b-c443-4214-b1c9-22307bc6f973.png" Id="R15c3aa22c22d468d" /></Relationships>
</file>