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e2ec25f24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5e54e7fec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Buckhorn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4650b3abb4455" /><Relationship Type="http://schemas.openxmlformats.org/officeDocument/2006/relationships/numbering" Target="/word/numbering.xml" Id="R90bb0ad3b85b430d" /><Relationship Type="http://schemas.openxmlformats.org/officeDocument/2006/relationships/settings" Target="/word/settings.xml" Id="R9fc34645a24148fc" /><Relationship Type="http://schemas.openxmlformats.org/officeDocument/2006/relationships/image" Target="/word/media/e0a0b5b9-c2a5-4370-9ce4-a0e0a7944db8.png" Id="R8105e54e7fec4795" /></Relationships>
</file>