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0437e6b28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c3d08a0ac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Buckhorn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8fc2ec8c84ca8" /><Relationship Type="http://schemas.openxmlformats.org/officeDocument/2006/relationships/numbering" Target="/word/numbering.xml" Id="R076cce439cc14b3a" /><Relationship Type="http://schemas.openxmlformats.org/officeDocument/2006/relationships/settings" Target="/word/settings.xml" Id="Rb16226af6742423f" /><Relationship Type="http://schemas.openxmlformats.org/officeDocument/2006/relationships/image" Target="/word/media/f97548ac-1e5b-4c78-a2e8-4f2b35e56a56.png" Id="R135c3d08a0ac465b" /></Relationships>
</file>