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a55cb61c7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170d26b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e80ff59224ea8" /><Relationship Type="http://schemas.openxmlformats.org/officeDocument/2006/relationships/numbering" Target="/word/numbering.xml" Id="R64ab925cde354e98" /><Relationship Type="http://schemas.openxmlformats.org/officeDocument/2006/relationships/settings" Target="/word/settings.xml" Id="R93cdbd1e82f14cc8" /><Relationship Type="http://schemas.openxmlformats.org/officeDocument/2006/relationships/image" Target="/word/media/7abd3e18-2526-426b-9010-4360404b9ed2.png" Id="R750a170d26b64a2f" /></Relationships>
</file>