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03109c924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c4d917d09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Buckroe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e1ec4f8934f2a" /><Relationship Type="http://schemas.openxmlformats.org/officeDocument/2006/relationships/numbering" Target="/word/numbering.xml" Id="R4af1743406c8404f" /><Relationship Type="http://schemas.openxmlformats.org/officeDocument/2006/relationships/settings" Target="/word/settings.xml" Id="R9c248f4f00634f47" /><Relationship Type="http://schemas.openxmlformats.org/officeDocument/2006/relationships/image" Target="/word/media/8343571e-b8d0-4bc4-a641-beace5c0f556.png" Id="Re19c4d917d09492b" /></Relationships>
</file>