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3da45681e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dcf84ed6c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Bucks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5212f385847dd" /><Relationship Type="http://schemas.openxmlformats.org/officeDocument/2006/relationships/numbering" Target="/word/numbering.xml" Id="R264a5708d9124cca" /><Relationship Type="http://schemas.openxmlformats.org/officeDocument/2006/relationships/settings" Target="/word/settings.xml" Id="R98b67788168f4782" /><Relationship Type="http://schemas.openxmlformats.org/officeDocument/2006/relationships/image" Target="/word/media/b963afa8-a10a-49ce-b736-643510835dd2.png" Id="Rdcbdcf84ed6c4ea1" /></Relationships>
</file>