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666fa39d5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4d3809238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Budapest,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f3886c5654f9a" /><Relationship Type="http://schemas.openxmlformats.org/officeDocument/2006/relationships/numbering" Target="/word/numbering.xml" Id="R0c8bd0102b774060" /><Relationship Type="http://schemas.openxmlformats.org/officeDocument/2006/relationships/settings" Target="/word/settings.xml" Id="R4d7fbe4be4e4449f" /><Relationship Type="http://schemas.openxmlformats.org/officeDocument/2006/relationships/image" Target="/word/media/65e3d885-6bab-4317-9276-bb48ecd5b940.png" Id="R1344d38092384ebd" /></Relationships>
</file>