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f8b3f358c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0d4cb0ff3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Budsin,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31c1bec4d481f" /><Relationship Type="http://schemas.openxmlformats.org/officeDocument/2006/relationships/numbering" Target="/word/numbering.xml" Id="R2584956a9f054dcf" /><Relationship Type="http://schemas.openxmlformats.org/officeDocument/2006/relationships/settings" Target="/word/settings.xml" Id="R29b5cd3eac5741e0" /><Relationship Type="http://schemas.openxmlformats.org/officeDocument/2006/relationships/image" Target="/word/media/2fd017fc-992c-4c66-8ebf-6390307632cd.png" Id="R8e00d4cb0ff34a8b" /></Relationships>
</file>