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b995d04a9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0b4978bae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Budsmith,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19aebdd414201" /><Relationship Type="http://schemas.openxmlformats.org/officeDocument/2006/relationships/numbering" Target="/word/numbering.xml" Id="R65a9d9d266df4a2a" /><Relationship Type="http://schemas.openxmlformats.org/officeDocument/2006/relationships/settings" Target="/word/settings.xml" Id="R173112b5a0804757" /><Relationship Type="http://schemas.openxmlformats.org/officeDocument/2006/relationships/image" Target="/word/media/a082a21d-25e0-457e-b669-96ad1bc17cd4.png" Id="R79c0b4978bae4ef8" /></Relationships>
</file>