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a423f19f8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da16f6054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Buena Vista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142cc8add4c75" /><Relationship Type="http://schemas.openxmlformats.org/officeDocument/2006/relationships/numbering" Target="/word/numbering.xml" Id="R5ab6e3f2e41f485d" /><Relationship Type="http://schemas.openxmlformats.org/officeDocument/2006/relationships/settings" Target="/word/settings.xml" Id="R6c5f90fc88774042" /><Relationship Type="http://schemas.openxmlformats.org/officeDocument/2006/relationships/image" Target="/word/media/3a7b288e-cc1d-4e0f-aacb-db24fe3e4411.png" Id="Rcb9da16f60544c8a" /></Relationships>
</file>