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26734205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2eaf11d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58f376c142ff" /><Relationship Type="http://schemas.openxmlformats.org/officeDocument/2006/relationships/numbering" Target="/word/numbering.xml" Id="Rcc7b86a3e32d4b94" /><Relationship Type="http://schemas.openxmlformats.org/officeDocument/2006/relationships/settings" Target="/word/settings.xml" Id="R0625b73f0049439c" /><Relationship Type="http://schemas.openxmlformats.org/officeDocument/2006/relationships/image" Target="/word/media/e5cda2c3-3038-411d-88c2-4c7c5d54ab61.png" Id="Rbefc2eaf11db4818" /></Relationships>
</file>