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6fff7ed23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4b3d0cd04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04da4d2fb40bf" /><Relationship Type="http://schemas.openxmlformats.org/officeDocument/2006/relationships/numbering" Target="/word/numbering.xml" Id="R5686182ddc3e4bbc" /><Relationship Type="http://schemas.openxmlformats.org/officeDocument/2006/relationships/settings" Target="/word/settings.xml" Id="Rb8e130817ee7450e" /><Relationship Type="http://schemas.openxmlformats.org/officeDocument/2006/relationships/image" Target="/word/media/e3f92686-f321-45a4-ae5d-a979eb0f6ecc.png" Id="R5094b3d0cd04455c" /></Relationships>
</file>