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7320fc530a46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357dd4772548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Buffalo Heights,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57e7c475a84aa1" /><Relationship Type="http://schemas.openxmlformats.org/officeDocument/2006/relationships/numbering" Target="/word/numbering.xml" Id="R55e0910b238f4627" /><Relationship Type="http://schemas.openxmlformats.org/officeDocument/2006/relationships/settings" Target="/word/settings.xml" Id="R7a6e6829d89e4db5" /><Relationship Type="http://schemas.openxmlformats.org/officeDocument/2006/relationships/image" Target="/word/media/ca7f389a-655a-4a9e-a586-67bbff2a3e82.png" Id="R16357dd4772548df" /></Relationships>
</file>