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186f25f15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152185fc1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Buffalolick,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e81cad1d6491a" /><Relationship Type="http://schemas.openxmlformats.org/officeDocument/2006/relationships/numbering" Target="/word/numbering.xml" Id="R874ee4c45ce843f4" /><Relationship Type="http://schemas.openxmlformats.org/officeDocument/2006/relationships/settings" Target="/word/settings.xml" Id="Rf7fba711d34748fd" /><Relationship Type="http://schemas.openxmlformats.org/officeDocument/2006/relationships/image" Target="/word/media/65607e9a-eaba-485e-ab17-5d23370ef536.png" Id="Rbb7152185fc14e8a" /></Relationships>
</file>