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9f307ac56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def5c3a9e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390fd935405b" /><Relationship Type="http://schemas.openxmlformats.org/officeDocument/2006/relationships/numbering" Target="/word/numbering.xml" Id="Ra812733b858d4418" /><Relationship Type="http://schemas.openxmlformats.org/officeDocument/2006/relationships/settings" Target="/word/settings.xml" Id="R303714c7c38c41c2" /><Relationship Type="http://schemas.openxmlformats.org/officeDocument/2006/relationships/image" Target="/word/media/48e2ed82-7c54-46e0-9cf5-5730c263b2ec.png" Id="R18fdef5c3a9e4df9" /></Relationships>
</file>