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fae1e5ad4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23267732a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Bulaville,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0213e47a446e2" /><Relationship Type="http://schemas.openxmlformats.org/officeDocument/2006/relationships/numbering" Target="/word/numbering.xml" Id="R071332da9ab74c2d" /><Relationship Type="http://schemas.openxmlformats.org/officeDocument/2006/relationships/settings" Target="/word/settings.xml" Id="R5f1ee177a2f548b7" /><Relationship Type="http://schemas.openxmlformats.org/officeDocument/2006/relationships/image" Target="/word/media/90e833b4-f538-4777-9208-1c61a6e2a9ca.png" Id="Rf0c23267732a424d" /></Relationships>
</file>