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46b1ff401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5226fd65d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e9830bc0e410d" /><Relationship Type="http://schemas.openxmlformats.org/officeDocument/2006/relationships/numbering" Target="/word/numbering.xml" Id="Rda5cf55002754327" /><Relationship Type="http://schemas.openxmlformats.org/officeDocument/2006/relationships/settings" Target="/word/settings.xml" Id="Rb2d88d4b8fe44793" /><Relationship Type="http://schemas.openxmlformats.org/officeDocument/2006/relationships/image" Target="/word/media/d1a00821-7b97-42ff-8750-92a28a54a2be.png" Id="R7a75226fd65d4e82" /></Relationships>
</file>