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2cdca85e3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e551dc0bf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 Fork,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7a8100826430e" /><Relationship Type="http://schemas.openxmlformats.org/officeDocument/2006/relationships/numbering" Target="/word/numbering.xml" Id="Rb59c03edfaa641a6" /><Relationship Type="http://schemas.openxmlformats.org/officeDocument/2006/relationships/settings" Target="/word/settings.xml" Id="R9f6be3a4ffbf47c9" /><Relationship Type="http://schemas.openxmlformats.org/officeDocument/2006/relationships/image" Target="/word/media/3dea9256-c8fa-481a-a2f7-9e6db2088cd7.png" Id="Rcb2e551dc0bf4a06" /></Relationships>
</file>