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f31d5e558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e9ceaff89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Bullardville,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61e0381dd4712" /><Relationship Type="http://schemas.openxmlformats.org/officeDocument/2006/relationships/numbering" Target="/word/numbering.xml" Id="R5d5188f866e14682" /><Relationship Type="http://schemas.openxmlformats.org/officeDocument/2006/relationships/settings" Target="/word/settings.xml" Id="R707c5503450d40c3" /><Relationship Type="http://schemas.openxmlformats.org/officeDocument/2006/relationships/image" Target="/word/media/55fcf238-b385-4a7a-8dc5-2e87725f4835.png" Id="R418e9ceaff894c4a" /></Relationships>
</file>