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817dcaf54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f902904ab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Bullion Falls,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18699411d4578" /><Relationship Type="http://schemas.openxmlformats.org/officeDocument/2006/relationships/numbering" Target="/word/numbering.xml" Id="R233561863a994763" /><Relationship Type="http://schemas.openxmlformats.org/officeDocument/2006/relationships/settings" Target="/word/settings.xml" Id="R8c0b65694154492d" /><Relationship Type="http://schemas.openxmlformats.org/officeDocument/2006/relationships/image" Target="/word/media/b6c88045-ac49-4583-a247-ec2983c3c502.png" Id="Rafff902904ab487f" /></Relationships>
</file>