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d98cd26f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7808ef1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Bummerville,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232c1d544564" /><Relationship Type="http://schemas.openxmlformats.org/officeDocument/2006/relationships/numbering" Target="/word/numbering.xml" Id="R8aadbb29e09c4cbc" /><Relationship Type="http://schemas.openxmlformats.org/officeDocument/2006/relationships/settings" Target="/word/settings.xml" Id="Rfa61536dcd3f41be" /><Relationship Type="http://schemas.openxmlformats.org/officeDocument/2006/relationships/image" Target="/word/media/25c37ea3-ecab-4148-a56c-69e60fa4a41f.png" Id="Ra0337808ef1241cd" /></Relationships>
</file>