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02dd46f19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c167be7f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2d063765b4e75" /><Relationship Type="http://schemas.openxmlformats.org/officeDocument/2006/relationships/numbering" Target="/word/numbering.xml" Id="Raeddadbed2fa4eed" /><Relationship Type="http://schemas.openxmlformats.org/officeDocument/2006/relationships/settings" Target="/word/settings.xml" Id="Rffdb25c7b826420d" /><Relationship Type="http://schemas.openxmlformats.org/officeDocument/2006/relationships/image" Target="/word/media/1ad21066-a47a-47e1-9618-4df47e22f5b1.png" Id="R1661c167be7f452a" /></Relationships>
</file>