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e7e3fceba043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15611f87bb40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Bunganuc Landing,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42afc474dc4802" /><Relationship Type="http://schemas.openxmlformats.org/officeDocument/2006/relationships/numbering" Target="/word/numbering.xml" Id="Re858e297ab09446e" /><Relationship Type="http://schemas.openxmlformats.org/officeDocument/2006/relationships/settings" Target="/word/settings.xml" Id="R9f973225016340fd" /><Relationship Type="http://schemas.openxmlformats.org/officeDocument/2006/relationships/image" Target="/word/media/2565a7c3-7ed7-4e90-ae00-90e373d2effc.png" Id="Rac15611f87bb40fa" /></Relationships>
</file>