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0165efb8f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25b36ddfe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Bunker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a8fdcaa9e444b" /><Relationship Type="http://schemas.openxmlformats.org/officeDocument/2006/relationships/numbering" Target="/word/numbering.xml" Id="R8e7505a9606945d4" /><Relationship Type="http://schemas.openxmlformats.org/officeDocument/2006/relationships/settings" Target="/word/settings.xml" Id="Rede507554d9a4078" /><Relationship Type="http://schemas.openxmlformats.org/officeDocument/2006/relationships/image" Target="/word/media/585eca8e-2d74-4dec-9698-5d1518f344cd.png" Id="R07625b36ddfe4bc7" /></Relationships>
</file>