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f3c3634c6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1d8032695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Bunnvale,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9c46b2d764c93" /><Relationship Type="http://schemas.openxmlformats.org/officeDocument/2006/relationships/numbering" Target="/word/numbering.xml" Id="R2c37112f04e24add" /><Relationship Type="http://schemas.openxmlformats.org/officeDocument/2006/relationships/settings" Target="/word/settings.xml" Id="Ra612b7e01c384bf2" /><Relationship Type="http://schemas.openxmlformats.org/officeDocument/2006/relationships/image" Target="/word/media/8aa69c8a-87ad-4036-ad98-6853b413d0ae.png" Id="R4581d80326954141" /></Relationships>
</file>