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e96f7fa81d42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78cbbc282d4b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Bunting,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d8cc52b0e240b7" /><Relationship Type="http://schemas.openxmlformats.org/officeDocument/2006/relationships/numbering" Target="/word/numbering.xml" Id="Refcd7019ab2e4d53" /><Relationship Type="http://schemas.openxmlformats.org/officeDocument/2006/relationships/settings" Target="/word/settings.xml" Id="R1941044daf334ad4" /><Relationship Type="http://schemas.openxmlformats.org/officeDocument/2006/relationships/image" Target="/word/media/432f2675-129b-451a-9fe5-a379814cc024.png" Id="Re778cbbc282d4bab" /></Relationships>
</file>