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74decb808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fc36b4546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 Clare,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f7fcad2c8487e" /><Relationship Type="http://schemas.openxmlformats.org/officeDocument/2006/relationships/numbering" Target="/word/numbering.xml" Id="Rcbf33439b9f74341" /><Relationship Type="http://schemas.openxmlformats.org/officeDocument/2006/relationships/settings" Target="/word/settings.xml" Id="R1f59b661a9504721" /><Relationship Type="http://schemas.openxmlformats.org/officeDocument/2006/relationships/image" Target="/word/media/06ad4350-69a3-4b6f-8ce2-e02f537e4192.png" Id="Rc47fc36b45464610" /></Relationships>
</file>