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a1fecbfa3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0543c0b5f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Burch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8d44af33c4c3c" /><Relationship Type="http://schemas.openxmlformats.org/officeDocument/2006/relationships/numbering" Target="/word/numbering.xml" Id="Rc1a9154a8950400a" /><Relationship Type="http://schemas.openxmlformats.org/officeDocument/2006/relationships/settings" Target="/word/settings.xml" Id="Ra5206c28de434cb4" /><Relationship Type="http://schemas.openxmlformats.org/officeDocument/2006/relationships/image" Target="/word/media/428802c2-94de-4453-af4e-588248c1759d.png" Id="R45f0543c0b5f485b" /></Relationships>
</file>