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1cb824a1f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37d8eec46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f8e20fd8d41db" /><Relationship Type="http://schemas.openxmlformats.org/officeDocument/2006/relationships/numbering" Target="/word/numbering.xml" Id="R071efead667b4ce4" /><Relationship Type="http://schemas.openxmlformats.org/officeDocument/2006/relationships/settings" Target="/word/settings.xml" Id="R8341bd96dbdf439d" /><Relationship Type="http://schemas.openxmlformats.org/officeDocument/2006/relationships/image" Target="/word/media/bb7d7626-fe9f-4b1a-8ccd-5b89f72c72bf.png" Id="R40237d8eec464611" /></Relationships>
</file>