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25ddbfe9e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b172c9e61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Burholme,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20a55992a4fb0" /><Relationship Type="http://schemas.openxmlformats.org/officeDocument/2006/relationships/numbering" Target="/word/numbering.xml" Id="R7227b60a98fb4485" /><Relationship Type="http://schemas.openxmlformats.org/officeDocument/2006/relationships/settings" Target="/word/settings.xml" Id="R1379a9e4aedc4cd7" /><Relationship Type="http://schemas.openxmlformats.org/officeDocument/2006/relationships/image" Target="/word/media/8d278134-ea7f-4878-8266-991c0529f55d.png" Id="R7f9b172c9e61426c" /></Relationships>
</file>