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78c9cd918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9e7575199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7cd31d6741bb" /><Relationship Type="http://schemas.openxmlformats.org/officeDocument/2006/relationships/numbering" Target="/word/numbering.xml" Id="R45ab44b9f41d435f" /><Relationship Type="http://schemas.openxmlformats.org/officeDocument/2006/relationships/settings" Target="/word/settings.xml" Id="Rb3bb37a45dc54aa8" /><Relationship Type="http://schemas.openxmlformats.org/officeDocument/2006/relationships/image" Target="/word/media/edae592b-0956-44ae-9861-e6285f9630ec.png" Id="R32a9e75751994b7c" /></Relationships>
</file>