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46a2594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6ca775d7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4e53892d4b0a" /><Relationship Type="http://schemas.openxmlformats.org/officeDocument/2006/relationships/numbering" Target="/word/numbering.xml" Id="Rcdd51560bac34930" /><Relationship Type="http://schemas.openxmlformats.org/officeDocument/2006/relationships/settings" Target="/word/settings.xml" Id="Rfaf42602e28348ce" /><Relationship Type="http://schemas.openxmlformats.org/officeDocument/2006/relationships/image" Target="/word/media/b46aa7b8-cd09-453a-bfaf-ff3c72f9b3e2.png" Id="R63896ca775d74d39" /></Relationships>
</file>