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cebd326b0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6c065ad71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Burkhalter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44e8b98c3436d" /><Relationship Type="http://schemas.openxmlformats.org/officeDocument/2006/relationships/numbering" Target="/word/numbering.xml" Id="R2131030ae1004266" /><Relationship Type="http://schemas.openxmlformats.org/officeDocument/2006/relationships/settings" Target="/word/settings.xml" Id="Rb026b831c5444a76" /><Relationship Type="http://schemas.openxmlformats.org/officeDocument/2006/relationships/image" Target="/word/media/9c53367e-1013-44c0-a7a4-cfd53b6ce05c.png" Id="Recf6c065ad714157" /></Relationships>
</file>