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370c014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0ffb412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da89f92e48cd" /><Relationship Type="http://schemas.openxmlformats.org/officeDocument/2006/relationships/numbering" Target="/word/numbering.xml" Id="R669f4bda2fcb4791" /><Relationship Type="http://schemas.openxmlformats.org/officeDocument/2006/relationships/settings" Target="/word/settings.xml" Id="Refd8426aca5f46f3" /><Relationship Type="http://schemas.openxmlformats.org/officeDocument/2006/relationships/image" Target="/word/media/5f6663b4-c242-4302-b6d9-51bc8dbd12e0.png" Id="R7fd70ffb412f4f2f" /></Relationships>
</file>