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c7cee6465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fc81c8728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Burlington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4c31af98040dc" /><Relationship Type="http://schemas.openxmlformats.org/officeDocument/2006/relationships/numbering" Target="/word/numbering.xml" Id="R5f0e68642ad94dbf" /><Relationship Type="http://schemas.openxmlformats.org/officeDocument/2006/relationships/settings" Target="/word/settings.xml" Id="Ra9a887caec254248" /><Relationship Type="http://schemas.openxmlformats.org/officeDocument/2006/relationships/image" Target="/word/media/6318be95-bb5a-48f0-adb5-c09255e9a90e.png" Id="Ra4efc81c87284ca6" /></Relationships>
</file>