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e0fecd3c1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0d67ea91f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Burlington Flats,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aa39326c84f48" /><Relationship Type="http://schemas.openxmlformats.org/officeDocument/2006/relationships/numbering" Target="/word/numbering.xml" Id="R496178ee2c7c40a3" /><Relationship Type="http://schemas.openxmlformats.org/officeDocument/2006/relationships/settings" Target="/word/settings.xml" Id="Rfbeccb148be44c50" /><Relationship Type="http://schemas.openxmlformats.org/officeDocument/2006/relationships/image" Target="/word/media/10bb2537-9d5d-49e6-ba27-3ad4d01fa2bb.png" Id="R7720d67ea91f4e09" /></Relationships>
</file>