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a588bbc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f56b4b9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d598d753c40e4" /><Relationship Type="http://schemas.openxmlformats.org/officeDocument/2006/relationships/numbering" Target="/word/numbering.xml" Id="R3c7496ae3cc946b8" /><Relationship Type="http://schemas.openxmlformats.org/officeDocument/2006/relationships/settings" Target="/word/settings.xml" Id="R12f07e4586214044" /><Relationship Type="http://schemas.openxmlformats.org/officeDocument/2006/relationships/image" Target="/word/media/a0d3da31-4b0a-4d76-bfee-2f5a403cb723.png" Id="Rbaddf56b4b9642a6" /></Relationships>
</file>