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29dfb5283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a51776466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Burnell,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c991f31f245ae" /><Relationship Type="http://schemas.openxmlformats.org/officeDocument/2006/relationships/numbering" Target="/word/numbering.xml" Id="R96e96ceb2def4caa" /><Relationship Type="http://schemas.openxmlformats.org/officeDocument/2006/relationships/settings" Target="/word/settings.xml" Id="Red9af1ae019e49a5" /><Relationship Type="http://schemas.openxmlformats.org/officeDocument/2006/relationships/image" Target="/word/media/d51baf11-76c6-4a8c-a147-f9a5cbebe909.png" Id="R2b1a517764664bb6" /></Relationships>
</file>